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2398" w14:textId="1339F97E" w:rsidR="00D54E12" w:rsidRPr="00FF7BA0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fr-FR"/>
        </w:rPr>
      </w:pPr>
      <w:proofErr w:type="gramStart"/>
      <w:r w:rsidRPr="00FF7BA0">
        <w:rPr>
          <w:b/>
          <w:sz w:val="24"/>
          <w:lang w:val="fr-FR"/>
        </w:rPr>
        <w:t>Source:</w:t>
      </w:r>
      <w:proofErr w:type="gramEnd"/>
      <w:r w:rsidRPr="00FF7BA0">
        <w:rPr>
          <w:b/>
          <w:sz w:val="24"/>
          <w:lang w:val="fr-FR"/>
        </w:rPr>
        <w:tab/>
        <w:t xml:space="preserve">SA4 </w:t>
      </w:r>
      <w:r w:rsidR="00FF7BA0" w:rsidRPr="00FF7BA0">
        <w:rPr>
          <w:b/>
          <w:sz w:val="24"/>
          <w:lang w:val="fr-FR"/>
        </w:rPr>
        <w:t xml:space="preserve">MBS SWG </w:t>
      </w:r>
      <w:r w:rsidRPr="00FF7BA0">
        <w:rPr>
          <w:b/>
          <w:sz w:val="24"/>
          <w:lang w:val="fr-FR"/>
        </w:rPr>
        <w:t>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07ACC2C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545017">
        <w:rPr>
          <w:b/>
          <w:sz w:val="24"/>
        </w:rPr>
        <w:t xml:space="preserve">Proposed </w:t>
      </w:r>
      <w:proofErr w:type="spellStart"/>
      <w:r w:rsidR="00545017">
        <w:rPr>
          <w:b/>
          <w:sz w:val="24"/>
        </w:rPr>
        <w:t>Tdoc</w:t>
      </w:r>
      <w:proofErr w:type="spellEnd"/>
      <w:r w:rsidR="00545017">
        <w:rPr>
          <w:b/>
          <w:sz w:val="24"/>
        </w:rPr>
        <w:t xml:space="preserve"> allocation for MBS SWG AH Telco – </w:t>
      </w:r>
      <w:r w:rsidR="00DC444C">
        <w:rPr>
          <w:b/>
          <w:sz w:val="24"/>
        </w:rPr>
        <w:t>6</w:t>
      </w:r>
      <w:r w:rsidR="00DC444C" w:rsidRPr="00DC444C">
        <w:rPr>
          <w:b/>
          <w:sz w:val="24"/>
          <w:vertAlign w:val="superscript"/>
        </w:rPr>
        <w:t>th</w:t>
      </w:r>
      <w:r w:rsidR="00DC444C">
        <w:rPr>
          <w:b/>
          <w:sz w:val="24"/>
        </w:rPr>
        <w:t xml:space="preserve"> May </w:t>
      </w:r>
      <w:r w:rsidR="00545017">
        <w:rPr>
          <w:b/>
          <w:sz w:val="24"/>
        </w:rPr>
        <w:t>2021</w:t>
      </w:r>
    </w:p>
    <w:p w14:paraId="3D37A61E" w14:textId="373C439F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6F0564">
        <w:rPr>
          <w:lang w:val="en-GB"/>
        </w:rPr>
        <w:t>A</w:t>
      </w:r>
      <w:r w:rsidR="00545017">
        <w:rPr>
          <w:lang w:val="en-GB"/>
        </w:rPr>
        <w:t>greement</w:t>
      </w:r>
    </w:p>
    <w:p w14:paraId="1AEC9E93" w14:textId="236B1E2F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1F7BC1">
        <w:rPr>
          <w:lang w:val="en-GB"/>
        </w:rPr>
        <w:t>1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C571D96" w14:textId="4516EFC3" w:rsidR="00545017" w:rsidRDefault="00545017" w:rsidP="00545017">
      <w:pPr>
        <w:spacing w:after="0" w:line="240" w:lineRule="auto"/>
        <w:rPr>
          <w:rFonts w:eastAsia="Batang" w:cs="Arial"/>
          <w:sz w:val="20"/>
        </w:rPr>
      </w:pPr>
    </w:p>
    <w:p w14:paraId="6273A811" w14:textId="77777777" w:rsidR="00545017" w:rsidRDefault="00545017" w:rsidP="009B1F8C"/>
    <w:tbl>
      <w:tblPr>
        <w:tblW w:w="96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3844"/>
        <w:gridCol w:w="4947"/>
      </w:tblGrid>
      <w:tr w:rsidR="00AD3A89" w:rsidRPr="001D202E" w14:paraId="26E62C52" w14:textId="032745F2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AA7C2FC" w14:textId="00D21372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0F01F1B" w14:textId="236DD88E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Approval of Agenda</w:t>
            </w:r>
          </w:p>
        </w:tc>
        <w:tc>
          <w:tcPr>
            <w:tcW w:w="4947" w:type="dxa"/>
          </w:tcPr>
          <w:p w14:paraId="769433A9" w14:textId="78815C78" w:rsidR="00AD3A89" w:rsidRPr="00DC444C" w:rsidRDefault="00DC444C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 w:rsidRPr="00DC444C">
              <w:rPr>
                <w:rFonts w:eastAsia="Times New Roman" w:cs="Arial"/>
                <w:sz w:val="20"/>
                <w:lang w:val="en-US"/>
              </w:rPr>
              <w:t>1192</w:t>
            </w:r>
          </w:p>
          <w:p w14:paraId="14B30446" w14:textId="06B4F620" w:rsidR="005E5154" w:rsidRPr="00AD3A89" w:rsidRDefault="005E5154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 xml:space="preserve">Scribes: </w:t>
            </w:r>
            <w:r w:rsidR="00E403A8">
              <w:rPr>
                <w:rFonts w:eastAsia="Times New Roman" w:cs="Arial"/>
                <w:sz w:val="20"/>
                <w:lang w:val="en-US"/>
              </w:rPr>
              <w:t>xxx</w:t>
            </w:r>
          </w:p>
        </w:tc>
      </w:tr>
      <w:tr w:rsidR="00AD3A89" w:rsidRPr="001D202E" w14:paraId="0356D2D5" w14:textId="32B79D1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201C00B" w14:textId="1640AE05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283138A5" w14:textId="4819777B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 xml:space="preserve">IPR and </w:t>
            </w:r>
            <w:proofErr w:type="spellStart"/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Anti Trust</w:t>
            </w:r>
            <w:proofErr w:type="spellEnd"/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 xml:space="preserve"> Reminder</w:t>
            </w:r>
          </w:p>
        </w:tc>
        <w:tc>
          <w:tcPr>
            <w:tcW w:w="4947" w:type="dxa"/>
          </w:tcPr>
          <w:p w14:paraId="49134E68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CD963D9" w14:textId="04B3C2B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415149D" w14:textId="4A60B2BC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7C49D75" w14:textId="2624A9EE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Reports /Liaisons if any, postponed from the formal preceding SA4 meeting</w:t>
            </w:r>
          </w:p>
        </w:tc>
        <w:tc>
          <w:tcPr>
            <w:tcW w:w="4947" w:type="dxa"/>
          </w:tcPr>
          <w:p w14:paraId="49909553" w14:textId="77777777" w:rsidR="00AD3A89" w:rsidRDefault="00E403A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1188</w:t>
            </w:r>
          </w:p>
          <w:p w14:paraId="7F411B79" w14:textId="1E3629D4" w:rsidR="00E403A8" w:rsidRPr="00AD3A89" w:rsidRDefault="00E403A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 xml:space="preserve">Summary from </w:t>
            </w:r>
            <w:r w:rsidRPr="00E403A8">
              <w:rPr>
                <w:rFonts w:eastAsia="Times New Roman" w:cs="Arial"/>
                <w:sz w:val="20"/>
                <w:lang w:val="en-US"/>
              </w:rPr>
              <w:t>3GPP SA4 Joint MBS/Video SWG call on EMSA/5GSTAR</w:t>
            </w:r>
            <w:r>
              <w:rPr>
                <w:rFonts w:eastAsia="Times New Roman" w:cs="Arial"/>
                <w:sz w:val="20"/>
                <w:lang w:val="en-US"/>
              </w:rPr>
              <w:t xml:space="preserve"> – 4</w:t>
            </w:r>
            <w:r w:rsidRPr="00E403A8">
              <w:rPr>
                <w:rFonts w:eastAsia="Times New Roman" w:cs="Arial"/>
                <w:sz w:val="20"/>
                <w:vertAlign w:val="superscript"/>
                <w:lang w:val="en-US"/>
              </w:rPr>
              <w:t>th</w:t>
            </w:r>
            <w:r>
              <w:rPr>
                <w:rFonts w:eastAsia="Times New Roman" w:cs="Arial"/>
                <w:sz w:val="20"/>
                <w:lang w:val="en-US"/>
              </w:rPr>
              <w:t xml:space="preserve"> May 2021</w:t>
            </w:r>
          </w:p>
        </w:tc>
      </w:tr>
      <w:tr w:rsidR="00AD3A89" w:rsidRPr="001D202E" w14:paraId="4A5B821C" w14:textId="7FC7F7F9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23B3BB5" w14:textId="7AB5AF1F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56E7A6E" w14:textId="4EED1BFC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List of Work Items for submission of Contributions in the current meeting</w:t>
            </w:r>
          </w:p>
        </w:tc>
        <w:tc>
          <w:tcPr>
            <w:tcW w:w="4947" w:type="dxa"/>
          </w:tcPr>
          <w:p w14:paraId="358117F3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8687A5E" w14:textId="34808EEF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3362744" w14:textId="270C3219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F8D3CF6" w14:textId="795776DF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FS_5GSTAR</w:t>
            </w:r>
          </w:p>
        </w:tc>
        <w:tc>
          <w:tcPr>
            <w:tcW w:w="4947" w:type="dxa"/>
          </w:tcPr>
          <w:p w14:paraId="42F82F81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FECA206" w14:textId="4643490C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60EC84C" w14:textId="19EAAA0C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026EA06" w14:textId="2B785188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FS_5GMS_Multicast</w:t>
            </w:r>
          </w:p>
        </w:tc>
        <w:tc>
          <w:tcPr>
            <w:tcW w:w="4947" w:type="dxa"/>
          </w:tcPr>
          <w:p w14:paraId="55664237" w14:textId="77777777" w:rsidR="00DC444C" w:rsidRDefault="00DC444C" w:rsidP="00F51F0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TR: 1185</w:t>
            </w:r>
          </w:p>
          <w:p w14:paraId="6D340C6D" w14:textId="3733B2FC" w:rsidR="00DC444C" w:rsidRDefault="00DC444C" w:rsidP="00F51F0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 xml:space="preserve">Nmb2: </w:t>
            </w:r>
            <w:r w:rsidRPr="00DC444C">
              <w:rPr>
                <w:rFonts w:eastAsia="Times New Roman" w:cs="Arial"/>
                <w:sz w:val="20"/>
                <w:lang w:val="en-US"/>
              </w:rPr>
              <w:t>1181</w:t>
            </w:r>
          </w:p>
          <w:p w14:paraId="4CC58383" w14:textId="7765C6DE" w:rsidR="00DC444C" w:rsidRDefault="00DC444C" w:rsidP="00F51F0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Download: 1182</w:t>
            </w:r>
          </w:p>
          <w:p w14:paraId="168B2D62" w14:textId="6CC09A26" w:rsidR="00E403A8" w:rsidRDefault="00E403A8" w:rsidP="00F51F0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Interworking: 1186</w:t>
            </w:r>
          </w:p>
          <w:p w14:paraId="1E561B64" w14:textId="274DE565" w:rsidR="002B0738" w:rsidRPr="00B545F7" w:rsidRDefault="00E403A8" w:rsidP="00E403A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color w:val="FF0000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KI#1: 1187</w:t>
            </w:r>
          </w:p>
        </w:tc>
      </w:tr>
      <w:tr w:rsidR="00AD3A89" w:rsidRPr="001D202E" w14:paraId="4525EEBF" w14:textId="6865907C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9AAFA12" w14:textId="5A8A545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6F48565C" w14:textId="41DCA67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HInT</w:t>
            </w:r>
            <w:proofErr w:type="spellEnd"/>
          </w:p>
        </w:tc>
        <w:tc>
          <w:tcPr>
            <w:tcW w:w="4947" w:type="dxa"/>
          </w:tcPr>
          <w:p w14:paraId="1B64D7FD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655CDBA" w14:textId="06BED0D1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20120E6F" w14:textId="07D28079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4.4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6FC07BAF" w14:textId="48EA4DAA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5GMS3</w:t>
            </w:r>
          </w:p>
        </w:tc>
        <w:tc>
          <w:tcPr>
            <w:tcW w:w="4947" w:type="dxa"/>
          </w:tcPr>
          <w:p w14:paraId="615D957A" w14:textId="250C17C8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BA064A1" w14:textId="5E3C41F5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93B2B35" w14:textId="319766E4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DF56E97" w14:textId="5FB23BF6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ITT4RT</w:t>
            </w:r>
          </w:p>
        </w:tc>
        <w:tc>
          <w:tcPr>
            <w:tcW w:w="4947" w:type="dxa"/>
          </w:tcPr>
          <w:p w14:paraId="48BB4FA3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6A66673" w14:textId="54EAEED0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786BE685" w14:textId="185316DE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E776D3B" w14:textId="53B337F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ATIAS</w:t>
            </w:r>
          </w:p>
        </w:tc>
        <w:tc>
          <w:tcPr>
            <w:tcW w:w="4947" w:type="dxa"/>
          </w:tcPr>
          <w:p w14:paraId="53D89028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BE55D32" w14:textId="361F2C4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CA5FBAF" w14:textId="46A0F48D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4.7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6B514A2" w14:textId="1D76D24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HaNTE</w:t>
            </w:r>
            <w:proofErr w:type="spellEnd"/>
          </w:p>
        </w:tc>
        <w:tc>
          <w:tcPr>
            <w:tcW w:w="4947" w:type="dxa"/>
          </w:tcPr>
          <w:p w14:paraId="64F20F75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E9E8EB9" w14:textId="3547E4C7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87EEDEB" w14:textId="27D29E04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4.8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087A15AF" w14:textId="726DB59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IVAS_Codec</w:t>
            </w:r>
            <w:proofErr w:type="spellEnd"/>
          </w:p>
        </w:tc>
        <w:tc>
          <w:tcPr>
            <w:tcW w:w="4947" w:type="dxa"/>
          </w:tcPr>
          <w:p w14:paraId="22208800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6C83C2CE" w14:textId="550E3C71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D5D90AD" w14:textId="5604BC4B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4.9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9841E1B" w14:textId="75DBA2B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FS_VR_CoGui</w:t>
            </w:r>
            <w:proofErr w:type="spellEnd"/>
          </w:p>
        </w:tc>
        <w:tc>
          <w:tcPr>
            <w:tcW w:w="4947" w:type="dxa"/>
          </w:tcPr>
          <w:p w14:paraId="1E31B017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EA08A08" w14:textId="733D318D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3DB87E7" w14:textId="0EB875F8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4.10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77F9A0F3" w14:textId="05FD358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FS_5GVideo</w:t>
            </w:r>
          </w:p>
        </w:tc>
        <w:tc>
          <w:tcPr>
            <w:tcW w:w="4947" w:type="dxa"/>
          </w:tcPr>
          <w:p w14:paraId="0DA2EE34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B48F854" w14:textId="3E98FDA8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2D41B4C8" w14:textId="55927413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CC13632" w14:textId="5DFA10D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FS_FLUS_NBMP</w:t>
            </w:r>
          </w:p>
        </w:tc>
        <w:tc>
          <w:tcPr>
            <w:tcW w:w="4947" w:type="dxa"/>
          </w:tcPr>
          <w:p w14:paraId="0E47FBCA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801E490" w14:textId="7A931B1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CB347D7" w14:textId="6E7BD398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4.12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4D7DB39" w14:textId="5D6501CA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FS_EMSA</w:t>
            </w:r>
          </w:p>
        </w:tc>
        <w:tc>
          <w:tcPr>
            <w:tcW w:w="4947" w:type="dxa"/>
          </w:tcPr>
          <w:p w14:paraId="78844A93" w14:textId="4179C2E9" w:rsidR="002B0738" w:rsidRPr="00AD3A89" w:rsidRDefault="002B0738" w:rsidP="00E403A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 w:rsidRPr="00E403A8">
              <w:rPr>
                <w:rFonts w:eastAsia="Times New Roman" w:cs="Arial"/>
                <w:sz w:val="20"/>
                <w:lang w:val="en-US"/>
              </w:rPr>
              <w:t xml:space="preserve">Use cases: </w:t>
            </w:r>
            <w:r w:rsidR="00DC444C" w:rsidRPr="00E403A8">
              <w:rPr>
                <w:rFonts w:eastAsia="Times New Roman" w:cs="Arial"/>
                <w:sz w:val="20"/>
                <w:lang w:val="en-US"/>
              </w:rPr>
              <w:t>1179</w:t>
            </w:r>
          </w:p>
        </w:tc>
      </w:tr>
      <w:tr w:rsidR="00AD3A89" w:rsidRPr="001D202E" w14:paraId="3CAEB2C5" w14:textId="062DF333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A3E91CC" w14:textId="1F714E21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7D6C3EB5" w14:textId="07027BA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FS_XRTraffic</w:t>
            </w:r>
            <w:proofErr w:type="spellEnd"/>
          </w:p>
        </w:tc>
        <w:tc>
          <w:tcPr>
            <w:tcW w:w="4947" w:type="dxa"/>
          </w:tcPr>
          <w:p w14:paraId="2BD7A081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7194117" w14:textId="0A35387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177326C" w14:textId="58CF0EA5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4D62A16" w14:textId="054D696B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8K_VR_5G</w:t>
            </w:r>
          </w:p>
        </w:tc>
        <w:tc>
          <w:tcPr>
            <w:tcW w:w="4947" w:type="dxa"/>
          </w:tcPr>
          <w:p w14:paraId="36C36779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E9C395D" w14:textId="016562A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B774875" w14:textId="1A71B4CC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4.15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A237DC1" w14:textId="05D1DB82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FS_5GMS_EXT</w:t>
            </w:r>
          </w:p>
        </w:tc>
        <w:tc>
          <w:tcPr>
            <w:tcW w:w="4947" w:type="dxa"/>
          </w:tcPr>
          <w:p w14:paraId="489C3FC1" w14:textId="4680165F" w:rsidR="00380CF2" w:rsidRPr="00DC444C" w:rsidRDefault="002B0738" w:rsidP="00D649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 w:rsidRPr="00DC444C">
              <w:rPr>
                <w:rFonts w:eastAsia="Times New Roman" w:cs="Arial"/>
                <w:sz w:val="20"/>
                <w:lang w:val="en-US"/>
              </w:rPr>
              <w:t xml:space="preserve">Uplink Streaming: </w:t>
            </w:r>
            <w:r w:rsidR="00DC444C" w:rsidRPr="00DC444C">
              <w:rPr>
                <w:rFonts w:eastAsia="Times New Roman" w:cs="Arial"/>
                <w:sz w:val="20"/>
                <w:lang w:val="en-US"/>
              </w:rPr>
              <w:t>1180-&gt;1189-&gt;1190-&gt;1191</w:t>
            </w:r>
          </w:p>
          <w:p w14:paraId="2F5D88FC" w14:textId="091F51FF" w:rsidR="002B0738" w:rsidRDefault="002B0738" w:rsidP="00D649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 xml:space="preserve">Content Preparation: </w:t>
            </w:r>
            <w:r w:rsidRPr="00DC444C">
              <w:rPr>
                <w:rFonts w:eastAsia="Times New Roman" w:cs="Arial"/>
                <w:sz w:val="20"/>
                <w:lang w:val="en-US"/>
              </w:rPr>
              <w:t>1169</w:t>
            </w:r>
            <w:r w:rsidR="00DC444C">
              <w:rPr>
                <w:rFonts w:eastAsia="Times New Roman" w:cs="Arial"/>
                <w:sz w:val="20"/>
                <w:lang w:val="en-US"/>
              </w:rPr>
              <w:t>, 1184</w:t>
            </w:r>
          </w:p>
          <w:p w14:paraId="298758E5" w14:textId="6752D694" w:rsidR="002B0738" w:rsidRPr="00AD3A89" w:rsidRDefault="002B0738" w:rsidP="00E403A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 w:rsidRPr="00DC444C">
              <w:rPr>
                <w:rFonts w:eastAsia="Times New Roman" w:cs="Arial"/>
                <w:sz w:val="20"/>
                <w:lang w:val="en-US"/>
              </w:rPr>
              <w:t xml:space="preserve">Traffic Identification: </w:t>
            </w:r>
            <w:r w:rsidR="00DC444C" w:rsidRPr="00DC444C">
              <w:rPr>
                <w:rFonts w:eastAsia="Times New Roman" w:cs="Arial"/>
                <w:sz w:val="20"/>
                <w:lang w:val="en-US"/>
              </w:rPr>
              <w:t>1183</w:t>
            </w:r>
          </w:p>
        </w:tc>
      </w:tr>
      <w:tr w:rsidR="002B0738" w:rsidRPr="001D202E" w14:paraId="3DF22DDC" w14:textId="77777777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507D07D" w14:textId="448D33CA" w:rsidR="002B0738" w:rsidRPr="006F0564" w:rsidRDefault="002B073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color w:val="000000"/>
                <w:sz w:val="20"/>
                <w:lang w:val="en-US"/>
              </w:rPr>
            </w:pPr>
            <w:r>
              <w:rPr>
                <w:rFonts w:eastAsia="Times New Roman" w:cs="Arial"/>
                <w:color w:val="000000"/>
                <w:sz w:val="20"/>
                <w:lang w:val="en-US"/>
              </w:rPr>
              <w:t>4.16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7D6282C" w14:textId="49A64757" w:rsidR="002B0738" w:rsidRPr="006F0564" w:rsidRDefault="002B073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color w:val="000000"/>
                <w:sz w:val="20"/>
                <w:lang w:val="en-US"/>
              </w:rPr>
            </w:pPr>
            <w:r w:rsidRPr="002B0738">
              <w:rPr>
                <w:rFonts w:eastAsia="Times New Roman" w:cs="Arial"/>
                <w:color w:val="000000"/>
                <w:sz w:val="20"/>
                <w:lang w:val="en-US"/>
              </w:rPr>
              <w:t>FS_NPN4AVProd</w:t>
            </w:r>
          </w:p>
        </w:tc>
        <w:tc>
          <w:tcPr>
            <w:tcW w:w="4947" w:type="dxa"/>
          </w:tcPr>
          <w:p w14:paraId="4DCFF4E1" w14:textId="3FE2F6C8" w:rsidR="002B0738" w:rsidRPr="00AD3A89" w:rsidRDefault="002B0738" w:rsidP="00E403A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67C8198D" w14:textId="486A1F0F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8DD2F45" w14:textId="1731BC5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86B4F26" w14:textId="5EDEAF1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Review of the future work plan</w:t>
            </w:r>
          </w:p>
        </w:tc>
        <w:tc>
          <w:tcPr>
            <w:tcW w:w="4947" w:type="dxa"/>
          </w:tcPr>
          <w:p w14:paraId="2A366DEF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44776DA" w14:textId="0524462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1666AEC" w14:textId="6A1250D5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lastRenderedPageBreak/>
              <w:t>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120D992" w14:textId="1FEFED49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Close of the session</w:t>
            </w:r>
          </w:p>
        </w:tc>
        <w:tc>
          <w:tcPr>
            <w:tcW w:w="4947" w:type="dxa"/>
          </w:tcPr>
          <w:p w14:paraId="5BA37E29" w14:textId="3718000E" w:rsidR="00AD3A89" w:rsidRPr="00AD3A89" w:rsidRDefault="00E403A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6</w:t>
            </w:r>
            <w:r w:rsidRPr="00E403A8">
              <w:rPr>
                <w:rFonts w:eastAsia="Times New Roman" w:cs="Arial"/>
                <w:sz w:val="20"/>
                <w:vertAlign w:val="superscript"/>
                <w:lang w:val="en-US"/>
              </w:rPr>
              <w:t>th</w:t>
            </w:r>
            <w:r>
              <w:rPr>
                <w:rFonts w:eastAsia="Times New Roman" w:cs="Arial"/>
                <w:sz w:val="20"/>
                <w:lang w:val="en-US"/>
              </w:rPr>
              <w:t xml:space="preserve"> May </w:t>
            </w:r>
            <w:r w:rsidR="006F0564">
              <w:rPr>
                <w:rFonts w:eastAsia="Times New Roman" w:cs="Arial"/>
                <w:sz w:val="20"/>
                <w:lang w:val="en-US"/>
              </w:rPr>
              <w:t>2021 at 1800 CE</w:t>
            </w:r>
            <w:r w:rsidR="0017514D">
              <w:rPr>
                <w:rFonts w:eastAsia="Times New Roman" w:cs="Arial"/>
                <w:sz w:val="20"/>
                <w:lang w:val="en-US"/>
              </w:rPr>
              <w:t>S</w:t>
            </w:r>
            <w:r w:rsidR="006F0564">
              <w:rPr>
                <w:rFonts w:eastAsia="Times New Roman" w:cs="Arial"/>
                <w:sz w:val="20"/>
                <w:lang w:val="en-US"/>
              </w:rPr>
              <w:t>T</w:t>
            </w:r>
          </w:p>
        </w:tc>
      </w:tr>
    </w:tbl>
    <w:p w14:paraId="3E7CB197" w14:textId="77777777" w:rsidR="00675976" w:rsidRDefault="00675976" w:rsidP="003A0D71"/>
    <w:p w14:paraId="3D38784E" w14:textId="77777777" w:rsidR="003D6283" w:rsidRPr="0002113E" w:rsidRDefault="003D6283" w:rsidP="003A0D71"/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BD0CC" w14:textId="77777777" w:rsidR="00DA6CC8" w:rsidRDefault="00DA6CC8">
      <w:r>
        <w:separator/>
      </w:r>
    </w:p>
  </w:endnote>
  <w:endnote w:type="continuationSeparator" w:id="0">
    <w:p w14:paraId="74615C76" w14:textId="77777777" w:rsidR="00DA6CC8" w:rsidRDefault="00DA6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B3C63" w14:textId="77777777" w:rsidR="00DA6CC8" w:rsidRDefault="00DA6CC8">
      <w:r>
        <w:separator/>
      </w:r>
    </w:p>
  </w:footnote>
  <w:footnote w:type="continuationSeparator" w:id="0">
    <w:p w14:paraId="3AF934DD" w14:textId="77777777" w:rsidR="00DA6CC8" w:rsidRDefault="00DA6CC8">
      <w:r>
        <w:continuationSeparator/>
      </w:r>
    </w:p>
  </w:footnote>
  <w:footnote w:id="1">
    <w:p w14:paraId="4FC436A2" w14:textId="7CD37245" w:rsidR="007C1A64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Appelnotedebasdep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AFD2" w14:textId="5F575FF7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 xml:space="preserve">3GPP TSG </w:t>
    </w:r>
    <w:r w:rsidR="00FF7BA0" w:rsidRPr="00FF7BA0">
      <w:rPr>
        <w:rFonts w:cs="Arial"/>
        <w:lang w:val="en-US"/>
      </w:rPr>
      <w:t>SA4-e (AH) MBS SWG post 11</w:t>
    </w:r>
    <w:r w:rsidR="0017514D">
      <w:rPr>
        <w:rFonts w:cs="Arial"/>
        <w:lang w:val="en-US"/>
      </w:rPr>
      <w:t>3</w:t>
    </w:r>
    <w:r w:rsidR="00FF7BA0" w:rsidRPr="00FF7BA0">
      <w:rPr>
        <w:rFonts w:cs="Arial"/>
        <w:lang w:val="en-US"/>
      </w:rPr>
      <w:t>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FF7BA0">
      <w:rPr>
        <w:rFonts w:cs="Arial"/>
        <w:b/>
        <w:i/>
        <w:sz w:val="28"/>
        <w:szCs w:val="28"/>
      </w:rPr>
      <w:t xml:space="preserve"> </w:t>
    </w:r>
    <w:r w:rsidR="00DC444C" w:rsidRPr="00DC444C">
      <w:rPr>
        <w:rFonts w:cs="Arial"/>
        <w:b/>
        <w:i/>
        <w:sz w:val="28"/>
        <w:szCs w:val="28"/>
      </w:rPr>
      <w:t>S4aI211192</w:t>
    </w:r>
  </w:p>
  <w:p w14:paraId="641F0A71" w14:textId="077A9076" w:rsidR="00ED0981" w:rsidRPr="0084724A" w:rsidRDefault="00FF7BA0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</w:t>
    </w:r>
    <w:r w:rsidR="0017514D">
      <w:rPr>
        <w:rFonts w:cs="Arial"/>
        <w:lang w:eastAsia="zh-CN"/>
      </w:rPr>
      <w:t>2</w:t>
    </w:r>
    <w:r w:rsidR="0017514D" w:rsidRPr="0017514D">
      <w:rPr>
        <w:rFonts w:cs="Arial"/>
        <w:vertAlign w:val="superscript"/>
        <w:lang w:eastAsia="zh-CN"/>
      </w:rPr>
      <w:t>nd</w:t>
    </w:r>
    <w:r w:rsidR="0017514D">
      <w:rPr>
        <w:rFonts w:cs="Arial"/>
        <w:lang w:eastAsia="zh-CN"/>
      </w:rPr>
      <w:t xml:space="preserve"> April </w:t>
    </w:r>
    <w:r>
      <w:rPr>
        <w:rFonts w:cs="Arial"/>
        <w:lang w:eastAsia="zh-CN"/>
      </w:rPr>
      <w:t xml:space="preserve">– </w:t>
    </w:r>
    <w:r w:rsidR="0017514D">
      <w:rPr>
        <w:rFonts w:cs="Arial"/>
        <w:lang w:eastAsia="zh-CN"/>
      </w:rPr>
      <w:t>10</w:t>
    </w:r>
    <w:r w:rsidR="0017514D" w:rsidRPr="0017514D">
      <w:rPr>
        <w:rFonts w:cs="Arial"/>
        <w:vertAlign w:val="superscript"/>
        <w:lang w:eastAsia="zh-CN"/>
      </w:rPr>
      <w:t>th</w:t>
    </w:r>
    <w:r w:rsidR="0017514D">
      <w:rPr>
        <w:rFonts w:cs="Arial"/>
        <w:lang w:eastAsia="zh-CN"/>
      </w:rPr>
      <w:t xml:space="preserve"> May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BD1939"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6025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45C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2B0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14D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4A1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BC1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0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38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350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0CF2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C719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42F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476E9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49D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1FE6"/>
    <w:rsid w:val="0049220D"/>
    <w:rsid w:val="00492D03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2718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17"/>
    <w:rsid w:val="005450FE"/>
    <w:rsid w:val="005454E1"/>
    <w:rsid w:val="005455D5"/>
    <w:rsid w:val="00546404"/>
    <w:rsid w:val="0055063F"/>
    <w:rsid w:val="00551B80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154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5F7EC4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2F0A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56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17DFF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222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C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26F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493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4C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89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30F8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45F7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921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9E6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6E6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6CC8"/>
    <w:rsid w:val="00DA72B3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4C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2356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3A8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0D8A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040"/>
    <w:rsid w:val="00EC5141"/>
    <w:rsid w:val="00EC60AF"/>
    <w:rsid w:val="00EC6726"/>
    <w:rsid w:val="00EC6E23"/>
    <w:rsid w:val="00EC7028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0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572DA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1F9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2021-05-06T09:44:00Z</dcterms:created>
  <dcterms:modified xsi:type="dcterms:W3CDTF">2021-05-06T09:58:00Z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